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26C" w:rsidRDefault="00751BAC" w:rsidP="00BB526C">
      <w:pPr>
        <w:pStyle w:val="NoSpacing"/>
        <w:rPr>
          <w:rFonts w:ascii="Arial" w:hAnsi="Arial" w:cs="Arial"/>
          <w:sz w:val="24"/>
          <w:szCs w:val="24"/>
        </w:rPr>
      </w:pPr>
      <w:r>
        <w:rPr>
          <w:rFonts w:ascii="Arial" w:hAnsi="Arial" w:cs="Arial"/>
          <w:sz w:val="24"/>
          <w:szCs w:val="24"/>
        </w:rPr>
        <w:t>PR</w:t>
      </w:r>
    </w:p>
    <w:p w:rsidR="00BB526C" w:rsidRPr="00D31ED1" w:rsidRDefault="00BB526C" w:rsidP="00BB526C">
      <w:pPr>
        <w:pStyle w:val="NoSpacing"/>
        <w:rPr>
          <w:rFonts w:ascii="Arial" w:hAnsi="Arial" w:cs="Arial"/>
          <w:b/>
          <w:color w:val="0070C0"/>
          <w:sz w:val="28"/>
          <w:szCs w:val="28"/>
        </w:rPr>
      </w:pPr>
      <w:r w:rsidRPr="00D31ED1">
        <w:rPr>
          <w:rFonts w:ascii="Arial" w:hAnsi="Arial" w:cs="Arial"/>
          <w:b/>
          <w:color w:val="0070C0"/>
          <w:sz w:val="28"/>
          <w:szCs w:val="28"/>
        </w:rPr>
        <w:t>New Era Conversations #73 – Next economic downturn; Michael’s plan; Resistance to 6 core values; Education – Jul. 12, 2016</w:t>
      </w:r>
    </w:p>
    <w:p w:rsidR="00BB526C" w:rsidRDefault="00BB526C" w:rsidP="00BB526C">
      <w:pPr>
        <w:pStyle w:val="NoSpacing"/>
        <w:rPr>
          <w:rFonts w:ascii="Arial" w:hAnsi="Arial" w:cs="Arial"/>
          <w:sz w:val="24"/>
          <w:szCs w:val="24"/>
        </w:rPr>
      </w:pPr>
    </w:p>
    <w:p w:rsidR="00BB526C" w:rsidRPr="006F104E" w:rsidRDefault="00BB526C" w:rsidP="00BB526C">
      <w:pPr>
        <w:pStyle w:val="NoSpacing"/>
        <w:rPr>
          <w:rFonts w:ascii="Arial" w:hAnsi="Arial" w:cs="Arial"/>
          <w:b/>
          <w:sz w:val="24"/>
          <w:szCs w:val="24"/>
        </w:rPr>
      </w:pPr>
      <w:r w:rsidRPr="006F104E">
        <w:rPr>
          <w:rFonts w:ascii="Arial" w:hAnsi="Arial" w:cs="Arial"/>
          <w:b/>
          <w:sz w:val="24"/>
          <w:szCs w:val="24"/>
        </w:rPr>
        <w:t>Machiventa Melchizedek</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Topics:</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Current status of our work</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A need for more co-workers</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The next economic woes</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Selfishness and self-centered narcissism</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There is a plan</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Weathering the next economic downturn</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What is it like to do God’s Will?</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Training yourself to do the right thing</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The complexity of our societies</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Our Creator Son, Christ Michael</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What causes the resistance to the 6 core values?</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Waking people up to living in reality</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The errors of omission of action</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There is no organization to teach families the 6 core values</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Skepticism</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The role of the Most Highs in working with school boards</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Education in America is not working</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The experience of life and living</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Material and social sustainability</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Urantia is Machiventa’s home</w:t>
      </w:r>
    </w:p>
    <w:p w:rsidR="00BB526C" w:rsidRPr="00EF3577" w:rsidRDefault="00BB526C" w:rsidP="00BB526C">
      <w:pPr>
        <w:pStyle w:val="NoSpacing"/>
        <w:ind w:left="720"/>
        <w:rPr>
          <w:rFonts w:ascii="Arial" w:hAnsi="Arial" w:cs="Arial"/>
          <w:color w:val="0070C0"/>
          <w:sz w:val="24"/>
          <w:szCs w:val="24"/>
        </w:rPr>
      </w:pPr>
      <w:r w:rsidRPr="00EF3577">
        <w:rPr>
          <w:rFonts w:ascii="Arial" w:hAnsi="Arial" w:cs="Arial"/>
          <w:color w:val="0070C0"/>
          <w:sz w:val="24"/>
          <w:szCs w:val="24"/>
        </w:rPr>
        <w:t>Machiventa’s parting words</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TR:  Daniel Raphael, PhD</w:t>
      </w:r>
    </w:p>
    <w:p w:rsidR="00BB526C" w:rsidRDefault="00BB526C" w:rsidP="00BB526C">
      <w:pPr>
        <w:pStyle w:val="NoSpacing"/>
        <w:rPr>
          <w:rFonts w:ascii="Arial" w:hAnsi="Arial" w:cs="Arial"/>
          <w:sz w:val="24"/>
          <w:szCs w:val="24"/>
        </w:rPr>
      </w:pPr>
      <w:r>
        <w:rPr>
          <w:rFonts w:ascii="Arial" w:hAnsi="Arial" w:cs="Arial"/>
          <w:sz w:val="24"/>
          <w:szCs w:val="24"/>
        </w:rPr>
        <w:t>Team members:  Roxanne Andrews and a Student</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Invocation</w:t>
      </w:r>
    </w:p>
    <w:p w:rsidR="00BB526C" w:rsidRDefault="00BB526C" w:rsidP="00BB526C">
      <w:pPr>
        <w:pStyle w:val="NoSpacing"/>
        <w:rPr>
          <w:rFonts w:ascii="Arial" w:hAnsi="Arial" w:cs="Arial"/>
          <w:sz w:val="24"/>
          <w:szCs w:val="24"/>
        </w:rPr>
      </w:pPr>
    </w:p>
    <w:p w:rsidR="00BB526C" w:rsidRPr="006F104E" w:rsidRDefault="00BB526C" w:rsidP="00BB526C">
      <w:pPr>
        <w:pStyle w:val="NoSpacing"/>
        <w:rPr>
          <w:rFonts w:ascii="Arial" w:hAnsi="Arial" w:cs="Arial"/>
          <w:b/>
          <w:sz w:val="24"/>
          <w:szCs w:val="24"/>
        </w:rPr>
      </w:pPr>
      <w:r w:rsidRPr="006F104E">
        <w:rPr>
          <w:rFonts w:ascii="Arial" w:hAnsi="Arial" w:cs="Arial"/>
          <w:b/>
          <w:sz w:val="24"/>
          <w:szCs w:val="24"/>
        </w:rPr>
        <w:t>July 12, 2016</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Current status of our work</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Many of our Celestial teams, who are associated with the Correcting Time, are now on a vacation of sorts, time to be away, time to be with friends, a time to return to their groups from which they came to assist here on Urantia.  I remain here.  I am your perennial Planetary Manager, this is my home, this is where I reside, this is where I occupy my time and my efforts in support of Christ Michael’s Correcting Time.  This is my professional </w:t>
      </w:r>
      <w:r w:rsidR="009830D7">
        <w:rPr>
          <w:rFonts w:ascii="Arial" w:hAnsi="Arial" w:cs="Arial"/>
          <w:sz w:val="24"/>
          <w:szCs w:val="24"/>
        </w:rPr>
        <w:t>life;</w:t>
      </w:r>
      <w:r>
        <w:rPr>
          <w:rFonts w:ascii="Arial" w:hAnsi="Arial" w:cs="Arial"/>
          <w:sz w:val="24"/>
          <w:szCs w:val="24"/>
        </w:rPr>
        <w:t xml:space="preserve"> this is my vocation, my avocation, and my hobby.  It is my personal interest to assist the spiritual evolution and social evolution of this planet to </w:t>
      </w:r>
      <w:r>
        <w:rPr>
          <w:rFonts w:ascii="Arial" w:hAnsi="Arial" w:cs="Arial"/>
          <w:sz w:val="24"/>
          <w:szCs w:val="24"/>
        </w:rPr>
        <w:lastRenderedPageBreak/>
        <w:t xml:space="preserve">come into its light as one of the other planets in Nebadon with an equal status, by making up lost time, lost centuries, lost millennia of growth and development.  </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Our primary work to assist the planet, your civilization and national societies is one of social evolution.  As you know from missionaries, who have done missionary work in the 1800’s and early 1900’s, one of the first principles of getting the attention and feeding the hearts, minds and souls of the people is to assure that their stomachs are full.  When their stomachs are full, then you can have their attention, and they will be grateful and they will listen to what you have to say.  On your planet that is also the case, but for those involved in the developed mature democracies and economies, there is still a deep, deep abiding hunger for peace, for social stability, for that which continues on.  And so, that should tell you that your societies are socially immature and that they must evolve to become more socially mature, politically mature and economically mature.  Social evolution is the vehicle by which your planet will attain the Days of Light and Life.  This means ongoing social change, yet with what our work will do, which will soon become more observable, more measurable, you will see that those changes are evolutionary, that they are changing with a conscious effort, a conscious intention to bring your world, your societies, your neighborhoods and your families into a higher resonance of social evolution and development and maturity.  Then we can begin feeding people more and more of the spiritual truths of the universe that are everywhere present in most planets that have a more mature and developed civilization than your own. </w:t>
      </w:r>
    </w:p>
    <w:p w:rsidR="00BB526C" w:rsidRDefault="00BB526C" w:rsidP="00BB526C">
      <w:pPr>
        <w:pStyle w:val="NoSpacing"/>
        <w:rPr>
          <w:rFonts w:ascii="Arial" w:hAnsi="Arial" w:cs="Arial"/>
          <w:sz w:val="24"/>
          <w:szCs w:val="24"/>
        </w:rPr>
      </w:pPr>
      <w:r>
        <w:rPr>
          <w:rFonts w:ascii="Arial" w:hAnsi="Arial" w:cs="Arial"/>
          <w:sz w:val="24"/>
          <w:szCs w:val="24"/>
        </w:rPr>
        <w:t xml:space="preserve"> </w:t>
      </w: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A need for more co-workers</w:t>
      </w:r>
    </w:p>
    <w:p w:rsidR="00BB526C" w:rsidRPr="00EF3577" w:rsidRDefault="00BB526C" w:rsidP="00BB526C">
      <w:pPr>
        <w:pStyle w:val="NoSpacing"/>
        <w:rPr>
          <w:rFonts w:ascii="Arial" w:hAnsi="Arial" w:cs="Arial"/>
          <w:color w:val="0070C0"/>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There are those of you who are much progressed in your spiritual development and the information you have about how the universe works.  You can, and you will, be of tremendous use for us as you go about visiting neighbors, friends and family around the world to help inform them of what is occurring through these positive, constructive social evolutionary changes.  And yes, finally you will see that someone is in charge; someone does have a plan and the plan of the New Era is to bring your whole planet and civilization into the Era of Light and Life that first must be preceded by social stability and peace, which are no easy factors to accomplish.</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The next economic woes</w:t>
      </w:r>
    </w:p>
    <w:p w:rsidR="00BB526C" w:rsidRPr="00EF3577" w:rsidRDefault="00BB526C" w:rsidP="00BB526C">
      <w:pPr>
        <w:pStyle w:val="NoSpacing"/>
        <w:rPr>
          <w:rFonts w:ascii="Arial" w:hAnsi="Arial" w:cs="Arial"/>
          <w:color w:val="0070C0"/>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Because of the complete universe doctrine of non-intervention of will decisions of mortal creatures who are on the ascension plan, your planet still must go through, </w:t>
      </w:r>
      <w:r w:rsidRPr="00DD7F8D">
        <w:rPr>
          <w:rFonts w:ascii="Arial" w:hAnsi="Arial" w:cs="Arial"/>
          <w:i/>
          <w:sz w:val="24"/>
          <w:szCs w:val="24"/>
        </w:rPr>
        <w:t>will</w:t>
      </w:r>
      <w:r>
        <w:rPr>
          <w:rFonts w:ascii="Arial" w:hAnsi="Arial" w:cs="Arial"/>
          <w:sz w:val="24"/>
          <w:szCs w:val="24"/>
        </w:rPr>
        <w:t xml:space="preserve"> go through the </w:t>
      </w:r>
      <w:r w:rsidRPr="0050782F">
        <w:rPr>
          <w:rFonts w:ascii="Arial" w:hAnsi="Arial" w:cs="Arial"/>
          <w:sz w:val="24"/>
          <w:szCs w:val="24"/>
        </w:rPr>
        <w:t>throes</w:t>
      </w:r>
      <w:r>
        <w:rPr>
          <w:rFonts w:ascii="Arial" w:hAnsi="Arial" w:cs="Arial"/>
          <w:sz w:val="24"/>
          <w:szCs w:val="24"/>
        </w:rPr>
        <w:t xml:space="preserve"> of much chaos and turmoil, tribulation and catastrophic, cataclysmic developments and events in the future, as they have accrued from the backlog of unresolved social issues and the lack of social maturity and plans for the conscious evolution of your societies by mortals.  Thus, you will have many challenges in the future for your lives.  Whether you are young or old, most of you who are listening and reading this conversation, this session, will come into an era before too long of much economic chaos.  The disasters of 2008-2009 will revisit you with a vengeance, but they will be much more catastrophic, and although we do not expect that they will be </w:t>
      </w:r>
      <w:r w:rsidRPr="0050782F">
        <w:rPr>
          <w:rFonts w:ascii="Arial" w:hAnsi="Arial" w:cs="Arial"/>
          <w:sz w:val="24"/>
          <w:szCs w:val="24"/>
        </w:rPr>
        <w:lastRenderedPageBreak/>
        <w:t xml:space="preserve">logarithmically </w:t>
      </w:r>
      <w:r>
        <w:rPr>
          <w:rFonts w:ascii="Arial" w:hAnsi="Arial" w:cs="Arial"/>
          <w:sz w:val="24"/>
          <w:szCs w:val="24"/>
        </w:rPr>
        <w:t>catastrophic, they will be at least arithmetically or exponentially more severe.  At the least, this next economic cataclysm will be ten times more devastating that what you experienced in ‘08-’09.  This is most unfortunate because economics is an area that is well known for principles of stable economics</w:t>
      </w:r>
      <w:r w:rsidR="005A0A55">
        <w:rPr>
          <w:rFonts w:ascii="Arial" w:hAnsi="Arial" w:cs="Arial"/>
          <w:sz w:val="24"/>
          <w:szCs w:val="24"/>
        </w:rPr>
        <w:t xml:space="preserve"> that</w:t>
      </w:r>
      <w:r>
        <w:rPr>
          <w:rFonts w:ascii="Arial" w:hAnsi="Arial" w:cs="Arial"/>
          <w:sz w:val="24"/>
          <w:szCs w:val="24"/>
        </w:rPr>
        <w:t xml:space="preserve"> </w:t>
      </w:r>
      <w:r w:rsidR="004C69C3">
        <w:rPr>
          <w:rFonts w:ascii="Arial" w:hAnsi="Arial" w:cs="Arial"/>
          <w:sz w:val="24"/>
          <w:szCs w:val="24"/>
        </w:rPr>
        <w:t>is</w:t>
      </w:r>
      <w:r>
        <w:rPr>
          <w:rFonts w:ascii="Arial" w:hAnsi="Arial" w:cs="Arial"/>
          <w:sz w:val="24"/>
          <w:szCs w:val="24"/>
        </w:rPr>
        <w:t xml:space="preserve"> well ingrained.  Unfortunately, there is unwillingness on the part of executives and investors to be cautious risk-takers at the expense of those who have little.  The middle class and lower socio-economic populations will eventually be called upon, through their taxes and other assessments, to make right the tremendous deficits that will be caused from this economic cataclysm.  </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We have spoken of the global pandemic that will occur and there is no need to refresh your minds about that.  What I want to instill in you in this session today is that social evolution is necessary, </w:t>
      </w:r>
      <w:r w:rsidRPr="00E6149E">
        <w:rPr>
          <w:rFonts w:ascii="Arial" w:hAnsi="Arial" w:cs="Arial"/>
          <w:i/>
          <w:sz w:val="24"/>
          <w:szCs w:val="24"/>
        </w:rPr>
        <w:t>is a must</w:t>
      </w:r>
      <w:r>
        <w:rPr>
          <w:rFonts w:ascii="Arial" w:hAnsi="Arial" w:cs="Arial"/>
          <w:sz w:val="24"/>
          <w:szCs w:val="24"/>
        </w:rPr>
        <w:t xml:space="preserve">, so that social stability and peace can come about in all nations.  Many conservative-minded individuals would want things to stay the same as they are, yet this is not the way of growth.  The second primary value of human existence is growth, and growth is also the secondary value of civilization, of societies, national societies, and communities, families and individuals for without growth, there is no improvement in your lives, whether socially, politically, or economically.  </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Selfishness and self-centered narcissism</w:t>
      </w:r>
    </w:p>
    <w:p w:rsidR="00BB526C" w:rsidRPr="00EF3577" w:rsidRDefault="00BB526C" w:rsidP="00BB526C">
      <w:pPr>
        <w:pStyle w:val="NoSpacing"/>
        <w:rPr>
          <w:rFonts w:ascii="Arial" w:hAnsi="Arial" w:cs="Arial"/>
          <w:color w:val="0070C0"/>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Without a plan, without a means of making improvements, without a thought of future generations, then there is that selfishness, that self-centered narcissism that is so endemic in mature democracies as to be revolting to many of you and certainly </w:t>
      </w:r>
      <w:r w:rsidRPr="007C34DC">
        <w:rPr>
          <w:rFonts w:ascii="Arial" w:hAnsi="Arial" w:cs="Arial"/>
          <w:sz w:val="24"/>
          <w:szCs w:val="24"/>
        </w:rPr>
        <w:t>anathema</w:t>
      </w:r>
      <w:r>
        <w:rPr>
          <w:rFonts w:ascii="Arial" w:hAnsi="Arial" w:cs="Arial"/>
          <w:sz w:val="24"/>
          <w:szCs w:val="24"/>
        </w:rPr>
        <w:t xml:space="preserve"> to spiritual growth.  The future is filled with events of leveling that will bring about the leveling of population, economics and so on.  There will be a tremendous global cry from people economically, socially, and politically for stability, for finding the truth, for finding that which brings about the permanence of stability.  Yes, there can be stability in social evolution.  Change does not mean that there is chaos and frantic, traumatic revolutions, revolts, rebellions and standoffishness.  No, conscious social evolution brings about the peace, the awareness and stability and confidence in individuals that they can sustain themselves as they go into the future without great cataclysmic changes.  Your nations, your constitutions, the founding documents of large organizations and corporations were never brought into existence with a conscious intention to become sustainable into the future.  The erroneous assumption was that if you make a profit today, you will make a profit next year and the following years and everything will be fine, but such is not the case.  Simply existing to make a profit and line the pockets of investors and stockholders is not sufficient to ward off change and cataclysmic loss, whether for a corporation, a sole proprietorship, or a highly successful democratic nation.  Change does not mean catastrophe when there is a conscious intention to incorporate change as a factor in decision-making processes so that change becomes constructive and positive and brings about social stability and peace.</w:t>
      </w:r>
    </w:p>
    <w:p w:rsidR="00BB526C" w:rsidRDefault="00BB526C" w:rsidP="00BB526C">
      <w:pPr>
        <w:pStyle w:val="NoSpacing"/>
        <w:rPr>
          <w:rFonts w:ascii="Arial" w:hAnsi="Arial" w:cs="Arial"/>
          <w:sz w:val="24"/>
          <w:szCs w:val="24"/>
        </w:rPr>
      </w:pPr>
    </w:p>
    <w:p w:rsidR="004F45D5" w:rsidRDefault="004F45D5" w:rsidP="00BB526C">
      <w:pPr>
        <w:pStyle w:val="NoSpacing"/>
        <w:rPr>
          <w:rFonts w:ascii="Arial" w:hAnsi="Arial" w:cs="Arial"/>
          <w:sz w:val="24"/>
          <w:szCs w:val="24"/>
        </w:rPr>
      </w:pPr>
    </w:p>
    <w:p w:rsidR="004F45D5" w:rsidRDefault="004F45D5" w:rsidP="00BB526C">
      <w:pPr>
        <w:pStyle w:val="NoSpacing"/>
        <w:rPr>
          <w:rFonts w:ascii="Arial" w:hAnsi="Arial" w:cs="Arial"/>
          <w:sz w:val="24"/>
          <w:szCs w:val="24"/>
        </w:rPr>
      </w:pPr>
    </w:p>
    <w:p w:rsidR="004F45D5" w:rsidRDefault="004F45D5"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lastRenderedPageBreak/>
        <w:t>There is a plan</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Yes, I have pounded this into your heads and have said this many, many times in the past, and it will continue to be the message that we send forth to you that there is a plan.  You can either work with us with that plan or you can resist and dig your heels in and fall off the cliff as change brings your world forward to a precipice that is either up or down.  Our intentions for the world is bringing your change to the precipice where you are at the bottom of the precipice and looking up for positive change in the ascension of your civilizations.  </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Weathering the next economic downturn</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Roxie:</w:t>
      </w:r>
      <w:r>
        <w:rPr>
          <w:rFonts w:ascii="Arial" w:hAnsi="Arial" w:cs="Arial"/>
          <w:sz w:val="24"/>
          <w:szCs w:val="24"/>
        </w:rPr>
        <w:t xml:space="preserve">  Machiventa, you spoke of our next economic downturn being ten times worse than the last one we had.  Do you have any suggestions on how we can weather that storm?</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Yes, most definitely.  As we have said before, “Get your personal house in order.  Stop becoming more and more indebted.”  Those of you who are indebted, you have creditors who will be looking to you for payment for the goods that you have.  Those of you who are encumbered by large mortgages will have great difficulty as there will be a searching for all possible assets by large mortgage holders to collect and protect themselves from their own </w:t>
      </w:r>
      <w:r w:rsidRPr="00025191">
        <w:rPr>
          <w:rFonts w:ascii="Arial" w:hAnsi="Arial" w:cs="Arial"/>
          <w:sz w:val="24"/>
          <w:szCs w:val="24"/>
        </w:rPr>
        <w:t>demise.  We anticipate that there will be a huge economic change in the future necessitated by the loss of debtors, and the holding of immense debt.  That dual situation will create an economic dark ages if there is not the inventiveness to heal the credit and debt wounds of your world at that time.  If there is resistance to make changes that are healing, then your world will surely experience a long, long era of economic depression—not just recession, but depression and hard times for many people.  These are dire words that I speak, and I do not share them with you easily or with any humor at all; before there is great travail, there will be great travail in those of you who remain after the loss of many people, and the loss of your economic sustenance and existence.  Yes, we have a plan for that as well, but there must be a willingness to be open to that.</w:t>
      </w:r>
      <w:r>
        <w:rPr>
          <w:rFonts w:ascii="Arial" w:hAnsi="Arial" w:cs="Arial"/>
          <w:sz w:val="24"/>
          <w:szCs w:val="24"/>
        </w:rPr>
        <w:t xml:space="preserve">   </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What is it like to do God’s Will?</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I would like to go sideways now and change the subject a bit:  Many of you wonder what it is to do God’s Will.  You wonder what it is to be led.  You wonder what it is like to know what is ahead for you.  It would [work] this way for those of you who are in tune, those of you who take time from your busy schedules to take a time out, whether it is in the early part of the day or later, a time to reflect, a time to meditate, contemplate, to wonder about your situation, to be in stillness, to be in that wonderful state of “no thought” where your Thought Adjuster can lead you, as well as your Guardian can lead you.  And, it looks like this, it feels like this: you have that little nudging, that little niggling feeling that something is needed, that there is something to be done, something that is next, and that yes, you might put it off and put it off and eventually time passes where it is not relevant anymore, and so that little urging, that nudging, that niggling </w:t>
      </w:r>
      <w:r>
        <w:rPr>
          <w:rFonts w:ascii="Arial" w:hAnsi="Arial" w:cs="Arial"/>
          <w:sz w:val="24"/>
          <w:szCs w:val="24"/>
        </w:rPr>
        <w:lastRenderedPageBreak/>
        <w:t>feeling of necessity to do something</w:t>
      </w:r>
      <w:r w:rsidR="004F45D5">
        <w:rPr>
          <w:rFonts w:ascii="Arial" w:hAnsi="Arial" w:cs="Arial"/>
          <w:sz w:val="24"/>
          <w:szCs w:val="24"/>
        </w:rPr>
        <w:t xml:space="preserve"> </w:t>
      </w:r>
      <w:r>
        <w:rPr>
          <w:rFonts w:ascii="Arial" w:hAnsi="Arial" w:cs="Arial"/>
          <w:sz w:val="24"/>
          <w:szCs w:val="24"/>
        </w:rPr>
        <w:t xml:space="preserve">passes.  It is most important that you become aware of these nudging feelings.  It is much like how you feel when you are at home or at work and you have this feeling, this intuitive kind of knowing that your child on the playground has broken their arm as they fell off the overhead bars.  And so, you put down your work, get your coat and go to the schoolyard, even as the ambulance is arriving to take your child to the hospital.  This is what we are talking about, that you become more and more sensitive—and the key word is “sensitive” to this inner urging.  That feeling is generated by your </w:t>
      </w:r>
      <w:r w:rsidR="004F45D5">
        <w:rPr>
          <w:rFonts w:ascii="Arial" w:hAnsi="Arial" w:cs="Arial"/>
          <w:sz w:val="24"/>
          <w:szCs w:val="24"/>
        </w:rPr>
        <w:t>m</w:t>
      </w:r>
      <w:r w:rsidRPr="008F0CF3">
        <w:rPr>
          <w:rFonts w:ascii="Arial" w:hAnsi="Arial" w:cs="Arial"/>
          <w:sz w:val="24"/>
          <w:szCs w:val="24"/>
        </w:rPr>
        <w:t>idwayer</w:t>
      </w:r>
      <w:r>
        <w:rPr>
          <w:rFonts w:ascii="Arial" w:hAnsi="Arial" w:cs="Arial"/>
          <w:sz w:val="24"/>
          <w:szCs w:val="24"/>
        </w:rPr>
        <w:t xml:space="preserve">, your </w:t>
      </w:r>
      <w:r w:rsidR="004F45D5">
        <w:rPr>
          <w:rFonts w:ascii="Arial" w:hAnsi="Arial" w:cs="Arial"/>
          <w:sz w:val="24"/>
          <w:szCs w:val="24"/>
        </w:rPr>
        <w:t>a</w:t>
      </w:r>
      <w:r>
        <w:rPr>
          <w:rFonts w:ascii="Arial" w:hAnsi="Arial" w:cs="Arial"/>
          <w:sz w:val="24"/>
          <w:szCs w:val="24"/>
        </w:rPr>
        <w:t>ngel, your Thought Adjuster, nudging you forward to take some action, to write an article, to read a book, to call a neighbor, to discuss with a friend—whatever it might be.  And you can be assured that when the nudging comes from us, rather than your intuition, which could bring many things into your life, that this nudging and urging is for your higher good, for you to grow into some small part of the potential you brought into life with you at birth.</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 xml:space="preserve">Training </w:t>
      </w:r>
      <w:proofErr w:type="gramStart"/>
      <w:r w:rsidRPr="00EF3577">
        <w:rPr>
          <w:rFonts w:ascii="Arial" w:hAnsi="Arial" w:cs="Arial"/>
          <w:color w:val="0070C0"/>
          <w:sz w:val="24"/>
          <w:szCs w:val="24"/>
          <w:u w:val="single"/>
        </w:rPr>
        <w:t>yourself</w:t>
      </w:r>
      <w:proofErr w:type="gramEnd"/>
      <w:r w:rsidRPr="00EF3577">
        <w:rPr>
          <w:rFonts w:ascii="Arial" w:hAnsi="Arial" w:cs="Arial"/>
          <w:color w:val="0070C0"/>
          <w:sz w:val="24"/>
          <w:szCs w:val="24"/>
          <w:u w:val="single"/>
        </w:rPr>
        <w:t xml:space="preserve"> to do the right thing</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Machiventa, that nudging that you talk about, I have experienced it, which I am thrilled to say, but sometimes I really wonder if it is my own intuition, just my own thoughts of training myself to do the right thing.  Can you elaborate a bit more on that, please?</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Yes, then it is time to go into stillness and ask your Thought Adjuster, your guardian or midwayers for an affirmation, whether this is from them or not.  Something will come about to you in the next hours or days where there will be some kind of affirmation that this is from them.  As we say, for those of you who are entering into this spiritual development, this is called the “leading,” and you are being led into your higher good, and so, if you were wondering about that yourself, then you can ask yourself, “Would this serve my higher good?”  “Is it something that could benefit my spiritual growth in my ascension career and contact with my Thought Adjuster and my guardian?”</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The complexity of our societies</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I would like to ask about the complexity that is our societies, and from what you have said many times, our societies are very complex.  By using the 6 core values, this will obviously, to my way of thinking, make our societies less complex.  Is this correct?</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Yes.</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Would you talk about it please?</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Certainly.  Let us imagine that you have a residence with a tall fence around the property, and you have been watching a plastic sack blow around in the vacant area of your backyard, going to and fro as the wind blows it.  You watch this and you think, “Well, my goodness!  It just goes wherever the wind blows it.”  And so, just for </w:t>
      </w:r>
      <w:r>
        <w:rPr>
          <w:rFonts w:ascii="Arial" w:hAnsi="Arial" w:cs="Arial"/>
          <w:sz w:val="24"/>
          <w:szCs w:val="24"/>
        </w:rPr>
        <w:lastRenderedPageBreak/>
        <w:t xml:space="preserve">fun, you teach your child about wind direction.  You pound a stake in the ground and you tie a long string to it, and you tie the other end to the plastic sack.  When you go back in the house, you and your child look at this sack and it pretty much blows in a steady direction; as the wind changes around it, as the prevailing force of it blows pretty much one direction.  Now, this metaphor represents the complexity of your society.  A complexity occurs because there is no tethering stake, something that is solid, permanent, unmovable, </w:t>
      </w:r>
      <w:r w:rsidRPr="00DE49DA">
        <w:rPr>
          <w:rFonts w:ascii="Arial" w:hAnsi="Arial" w:cs="Arial"/>
          <w:sz w:val="24"/>
          <w:szCs w:val="24"/>
        </w:rPr>
        <w:t>immutable</w:t>
      </w:r>
      <w:r>
        <w:rPr>
          <w:rFonts w:ascii="Arial" w:hAnsi="Arial" w:cs="Arial"/>
          <w:sz w:val="24"/>
          <w:szCs w:val="24"/>
        </w:rPr>
        <w:t xml:space="preserve"> and timeless in its nature, to hold your society in place when changes occur around it.  The 6 core values that have sustained your species for 40,000 to 500,000 years—depending on which archaeologist or social anthropologist or geneticist you talk to—provides that stake; it is the one solid point of reference for all societies to come into stability.  And when societies come into stability then the winds calm and peace prevails, and the wavering nature of your society’s social change, which causes so much havoc socially, politically and economically is stilled; there then is economic peace, political peace and social peace.  This is a stable state that then prepares your societies for the Days of Light and Life.  Does this make sense to you?</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Yes, it does, Sir.  It really does.  I’m trying to figure out in my mind how long it’s going to take?  It’s going to take a long time—I realize that—and the complexity of our societies is just so huge!  Social sustainability is much simpler, but to have it, where do you really start?  I know you start with yourself, but. . .</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Our Creator Son, Christ Michael</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Let me provide some answers for you.  What you start with is a benevolent caring, loving, compassionate, empathic Creator Son, the Sovereign Cr</w:t>
      </w:r>
      <w:r w:rsidR="00ED3A98">
        <w:rPr>
          <w:rFonts w:ascii="Arial" w:hAnsi="Arial" w:cs="Arial"/>
          <w:sz w:val="24"/>
          <w:szCs w:val="24"/>
        </w:rPr>
        <w:t>eator of Nebadon, who loves you</w:t>
      </w:r>
      <w:r>
        <w:rPr>
          <w:rFonts w:ascii="Arial" w:hAnsi="Arial" w:cs="Arial"/>
          <w:sz w:val="24"/>
          <w:szCs w:val="24"/>
        </w:rPr>
        <w:t xml:space="preserve"> and this planet as a whole.  And he loves you so much that he has created a program to bring your world into stability and peace and harmony.  He has assigned a Planetary Manager to this world that is very familiar with your races, your genetics, your social existence and the complexities of your world.  And in that plan there is the revelation of the truth of all humanity that you are all created by God and that you have the attributes, which were created in you by the Creator, Christ Michael, your Creator, of the necessity of seeking and improving quality of life, and the urgent “need” of each of you to grow into your potential, and to do so equally as anyone else.  Further, if that were not enough of his generosity, he invested in you and your genetics, and your heritage, and your heredity, the ability to be empathic, to place yourself in the position of another, and to feel what is in their heart and in their lives.  </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He gave you compassion to reach out and help others as you would hope that they would help you.  So this bond between yourself and others generates through thousands and millions and billions of other people, as a love of humanity—and that is where you begin.  It is then necessary for those who listen to pay attention, to be present, to follow through and stay in touch, and work with us to assist your planet to achieve that state of stable existence.  Now, it may take one generation, if everyone on this planet knew about it, but it would take two generations for the second generation, the third generation following, to actually have those values invested in them through </w:t>
      </w:r>
      <w:r>
        <w:rPr>
          <w:rFonts w:ascii="Arial" w:hAnsi="Arial" w:cs="Arial"/>
          <w:sz w:val="24"/>
          <w:szCs w:val="24"/>
        </w:rPr>
        <w:lastRenderedPageBreak/>
        <w:t xml:space="preserve">the socialization from their parents and the enculturation of their parents, and educational institutions.  </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So, my Dear, your presence here in this session today is vital to assisting thousands, millions and billions of other people to understand their contribution, just as you understand your contribution here today.  This is a simple task; a simple plan; and it is not complex, but it does have to take into account the history of</w:t>
      </w:r>
      <w:r>
        <w:rPr>
          <w:rFonts w:ascii="Arial" w:hAnsi="Arial" w:cs="Arial"/>
          <w:color w:val="C00000"/>
          <w:sz w:val="24"/>
          <w:szCs w:val="24"/>
        </w:rPr>
        <w:t xml:space="preserve"> </w:t>
      </w:r>
      <w:r>
        <w:rPr>
          <w:rFonts w:ascii="Arial" w:hAnsi="Arial" w:cs="Arial"/>
          <w:sz w:val="24"/>
          <w:szCs w:val="24"/>
        </w:rPr>
        <w:t>cultures and enculturation of many cultures and people and of groups and nationalities throughout the world.  It will take more than your lifetime, or the lifetime of several other generations to accomplish this in a meaningful way.  And even after several hundred years, there will still be those resistive pockets of culture, much as there is in the Appalachians where there are hide-away cultures that still preserve the language and culture and folkways of many generations passed.  So you see</w:t>
      </w:r>
      <w:proofErr w:type="gramStart"/>
      <w:r>
        <w:rPr>
          <w:rFonts w:ascii="Arial" w:hAnsi="Arial" w:cs="Arial"/>
          <w:sz w:val="24"/>
          <w:szCs w:val="24"/>
        </w:rPr>
        <w:t>,</w:t>
      </w:r>
      <w:proofErr w:type="gramEnd"/>
      <w:r>
        <w:rPr>
          <w:rFonts w:ascii="Arial" w:hAnsi="Arial" w:cs="Arial"/>
          <w:sz w:val="24"/>
          <w:szCs w:val="24"/>
        </w:rPr>
        <w:t xml:space="preserve"> the Days of Light and Life, a settled state, will not come about for hundreds of years after that.  But we must begin somewhere, mustn’t we?  Christ Michael has given you that hope in your heart of better times ahead, and only hope can engender confidence, which is sufficient for many people to move forward in action to make changes, positive and constructive.  There you have the spiritual metaphysical, energetic theories in action of Christ Michael on the individual and personal plane.</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What causes the resistance to the 6 core values?</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Thank you, Sir.  Yes, it makes sense.  The 6 core values and social sustainability to me, sounds very straight forward and simple.  Why is it that people seem to find it complex?  Is it because they have to get out of their little box to consciously work with it?</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Rather than “why,” it is “what” causes their resistance, would probably be a better rephrasing of your question.  And what causes that resistance is the fact that part of your heredity has been overlaid so many times with the fact that all civilizations, all societies, all nationalities, all organizations, administrations, empires, governments, dynasties, and so on, have failed.  When it comes to the social level of existence, there is no genetic heredity available for organizations.  The old adage of “I’ll get mine first,” has played the paramount role in the world, and now there are so many people trying to “get theirs first” that there is not enough of anything, even love or compassion to go around, to be shared and learned from.  The real difficulties lie in the cognitive difference as well.  Social sustainability is so cognitively dissonant from how your lives have been led through generations and thousands of generations that to come into a rational organization of your morals and ideologies for living is almost totally opposite to what you have been taught and how you have lived, and what is so deeply ingrained in your minds from the time you were infants to now as the elder people.</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Waking people up to living in reality</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Yes, Sir, you are absolutely right, and sometimes I just know it’s wrong when I think this way; I know it’s very wrong, but I sometimes wish I could pick people up and </w:t>
      </w:r>
      <w:r>
        <w:rPr>
          <w:rFonts w:ascii="Arial" w:hAnsi="Arial" w:cs="Arial"/>
          <w:sz w:val="24"/>
          <w:szCs w:val="24"/>
        </w:rPr>
        <w:lastRenderedPageBreak/>
        <w:t>just shake them and shake them and shake them until they realize that they are not living in reality; they are just living in another world.</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(Laughing) Well, Dear, you echo some of our thoughts as well.  Though we are not ones to shake people, we sometimes wish there was something to wake people up.  I chuckle because although we celestials do not experience deep throws of disappointment, we do experience frustration and mild disappointment at the lack of perseverance and discipline and tenacity of people who “know” the right way to live, but do not.  These are the ones who should be shaken and woken up to the realities that are around them that life can be quite simple, quite pleasurable on a daily basis, almost regardless of how much money you earn and the house you live in.  Thank you for your question.</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And also the fact too that people know these values are the way to be living their life, and yet me, myself, as an individual, I don’t want to keep at them all the time because I don’t want them to just shut it out.  It’s a dilemma I’m having, because I want it to be done more consciously.  In so many other people, they do do it, to a degree, but I’d like to see more and more momentum happen, but I don’t want to turn them away.  So, that’s my dilemma that I’ll have to figure out.</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The errors of omission of action</w:t>
      </w:r>
    </w:p>
    <w:p w:rsidR="00BB526C" w:rsidRPr="00EF3577" w:rsidRDefault="00BB526C" w:rsidP="00BB526C">
      <w:pPr>
        <w:pStyle w:val="NoSpacing"/>
        <w:rPr>
          <w:rFonts w:ascii="Arial" w:hAnsi="Arial" w:cs="Arial"/>
          <w:color w:val="0070C0"/>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There are more errors caused by humanity by the omission of action tha</w:t>
      </w:r>
      <w:r w:rsidR="00C2214A">
        <w:rPr>
          <w:rFonts w:ascii="Arial" w:hAnsi="Arial" w:cs="Arial"/>
          <w:sz w:val="24"/>
          <w:szCs w:val="24"/>
        </w:rPr>
        <w:t>n</w:t>
      </w:r>
      <w:r>
        <w:rPr>
          <w:rFonts w:ascii="Arial" w:hAnsi="Arial" w:cs="Arial"/>
          <w:sz w:val="24"/>
          <w:szCs w:val="24"/>
        </w:rPr>
        <w:t xml:space="preserve"> by those that make decisions with action.  There are millions, billions of people who know better who take no action to change how their life is proceeding.  The necessity of survival, however, will bring that face to face to them, to make conscious decisions as to what supports their continued survival and existence, and which does </w:t>
      </w:r>
      <w:r w:rsidRPr="00B032D2">
        <w:rPr>
          <w:rFonts w:ascii="Arial" w:hAnsi="Arial" w:cs="Arial"/>
          <w:sz w:val="24"/>
          <w:szCs w:val="24"/>
        </w:rPr>
        <w:t>not.  When that level of necessity occurs</w:t>
      </w:r>
      <w:r w:rsidR="00C2214A">
        <w:rPr>
          <w:rFonts w:ascii="Arial" w:hAnsi="Arial" w:cs="Arial"/>
          <w:sz w:val="24"/>
          <w:szCs w:val="24"/>
        </w:rPr>
        <w:t>,</w:t>
      </w:r>
      <w:r>
        <w:rPr>
          <w:rFonts w:ascii="Arial" w:hAnsi="Arial" w:cs="Arial"/>
          <w:sz w:val="24"/>
          <w:szCs w:val="24"/>
        </w:rPr>
        <w:t xml:space="preserve"> then conscious living becomes evident immediately, and those who do not make those conscious decisions then will pass away.  There is nothing we can do about that other than to make this knowledge and wisdom available so that you consciously make decisions to evolve as a social being and as a spiritual being.  This is very difficult.  Your world is in a tremendous crux and many people are totally unaware of it.  And, there are many who are aware but choose to do nothing because doing something would then decrease their equity, their investments, their dividends and their wealth, power, and control.</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Christ Michael has presented your humanity, your civilization with the most plausible, possible, and affordable plan for all humanity, for your civilization and for you as individuals.  It is the best thing short of a miracle to heal </w:t>
      </w:r>
      <w:r w:rsidR="00C2214A">
        <w:rPr>
          <w:rFonts w:ascii="Arial" w:hAnsi="Arial" w:cs="Arial"/>
          <w:sz w:val="24"/>
          <w:szCs w:val="24"/>
        </w:rPr>
        <w:t>your entire</w:t>
      </w:r>
      <w:r>
        <w:rPr>
          <w:rFonts w:ascii="Arial" w:hAnsi="Arial" w:cs="Arial"/>
          <w:sz w:val="24"/>
          <w:szCs w:val="24"/>
        </w:rPr>
        <w:t xml:space="preserve"> world, which would in itself create a disaster of ascension for all people on your world.  That is not an option given any thought of or considered in the Correcting Time and by the Triumvirate and by the executive team of Christ Michael.</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Thank you, Machiventa.  I’m going to stop for now.  Maybe somebody else has some questions.</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lastRenderedPageBreak/>
        <w:t>There is no organization to teach families the 6 core values</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Roxie:</w:t>
      </w:r>
      <w:r>
        <w:rPr>
          <w:rFonts w:ascii="Arial" w:hAnsi="Arial" w:cs="Arial"/>
          <w:sz w:val="24"/>
          <w:szCs w:val="24"/>
        </w:rPr>
        <w:t xml:space="preserve">  I’m finding it difficult to even get members of my own family interested in this work that we are doing.  It seems like everybody has their own ideas of the way things work and they aren’t interested in finding better ways.  I know that we have to start with the young children in families, but there is no organization that families have for learning these 6 core values.</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It is our plan to correct that.  It is our plan to turn the heads of spiritually inclined people who do not accept what you are trying to teach them so that they look sideways, look askance and say, “Huh?” with a question mark and cause them to pause and stop in their thinking.  It is at that moment, in that instant that they are making a decision either to accept and hear more of what you have to say, or reject it more thoroughly.  It is part of our plan, as we have said in weeks past, to work more closely with the mortal material plane with you to turn heads around and ask that question, “Huh?  How does this come about?”</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Skepticism</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For those of you who read these words, we know that some of you have said, “Oh yeah, I bet.”  And you wait skeptically—though perhaps not cynically—for our action on your mortal plane.  Not knowing the timing of this development, you wonder too when that might occur.  Some of you have the true knowledge and faith that it will occur, but you do not know when it will occur either, so there is that necessary skepticism.  Skepticism is a worthwhile value; it is something that is necessary when situations have not come into balance, when the truth of a situation is not known.  True skepticism is a valuable trait, though when it is perennial, persistent and tenacious, then it works against the good of the individual. </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The role of the Most Highs in working with school boards</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Roxie:</w:t>
      </w:r>
      <w:r>
        <w:rPr>
          <w:rFonts w:ascii="Arial" w:hAnsi="Arial" w:cs="Arial"/>
          <w:sz w:val="24"/>
          <w:szCs w:val="24"/>
        </w:rPr>
        <w:t xml:space="preserve">  In our society we have thousands of different school districts.  Do you have suggestions on how to get all of them on board with us so that at least the education with the children can begin?</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Yes.  And it follows the plan that I have described that is Christ Michael’s plan.  We cannot make those decisions for those school board members, this is something where the Most Highs would be working with to be of influence to those members in those thousands of school districts around the nation—this nation—and the tens of thousands school districts in other nations.  They must come to understand through this “organization” that you mention that will disseminate the educational material of the 6 core values and part of which must include an intention for education, and that these values, which are common to all human beings around the world, become the standard by which education develops its intention and interprets those values from infants in “diaper daycare,” through post graduate studies.  We cannot change those minds, but I can assure you that there will be that nudging, that niggling </w:t>
      </w:r>
      <w:r>
        <w:rPr>
          <w:rFonts w:ascii="Arial" w:hAnsi="Arial" w:cs="Arial"/>
          <w:sz w:val="24"/>
          <w:szCs w:val="24"/>
        </w:rPr>
        <w:lastRenderedPageBreak/>
        <w:t>urging in the minds of those school board members and of parents in their school district to adopt those 6 core values and develop a creedal intention for their school district, and an operating philosophy, mission and so on—and objectives and curricula that will fulfill that.  Then uniformity will occur, though of course there will always be cultural and ethnic differences between school districts.  The uniformity of their underlying intention for education will then come into place.</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Roxie:</w:t>
      </w:r>
      <w:r>
        <w:rPr>
          <w:rFonts w:ascii="Arial" w:hAnsi="Arial" w:cs="Arial"/>
          <w:sz w:val="24"/>
          <w:szCs w:val="24"/>
        </w:rPr>
        <w:t xml:space="preserve">  I know the school district where I live has gotten into a huge political battle, and it just seems to override everything that they do, but it is all in the wrong direction.  It’s hard to be optimistic about changing the situation.  Do they need to have maybe a book written strictly pointed towards the educational systems?</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We look forward to someone writing a secondary work pointed at education from infancy through post graduate studies about these 6 core values.  There will be some new “John Dewey” who will come forward and present this to education and share it with everyone involved.  The education that you are foreseeing is the reinvention of education in modern societies.  Right now, at this time, there is too much invested interest in the control of the educational platform of life to make a difference.  It is very much like the choosing Supreme Court nominees for the Supreme Court of the United States because the conservative</w:t>
      </w:r>
      <w:r w:rsidR="0095340E">
        <w:rPr>
          <w:rFonts w:ascii="Arial" w:hAnsi="Arial" w:cs="Arial"/>
          <w:sz w:val="24"/>
          <w:szCs w:val="24"/>
        </w:rPr>
        <w:t>s</w:t>
      </w:r>
      <w:r>
        <w:rPr>
          <w:rFonts w:ascii="Arial" w:hAnsi="Arial" w:cs="Arial"/>
          <w:sz w:val="24"/>
          <w:szCs w:val="24"/>
        </w:rPr>
        <w:t xml:space="preserve"> and liberals can hope for outcomes which are more in their favor in the future.</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Education in America is not working</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Certainly your societies are aware that education—at least in America—is not working; it is </w:t>
      </w:r>
      <w:r w:rsidRPr="00F67B64">
        <w:rPr>
          <w:rFonts w:ascii="Arial" w:hAnsi="Arial" w:cs="Arial"/>
          <w:sz w:val="24"/>
          <w:szCs w:val="24"/>
        </w:rPr>
        <w:t>kap</w:t>
      </w:r>
      <w:r>
        <w:rPr>
          <w:rFonts w:ascii="Arial" w:hAnsi="Arial" w:cs="Arial"/>
          <w:sz w:val="24"/>
          <w:szCs w:val="24"/>
        </w:rPr>
        <w:t>u</w:t>
      </w:r>
      <w:r w:rsidRPr="00F67B64">
        <w:rPr>
          <w:rFonts w:ascii="Arial" w:hAnsi="Arial" w:cs="Arial"/>
          <w:sz w:val="24"/>
          <w:szCs w:val="24"/>
        </w:rPr>
        <w:t>t</w:t>
      </w:r>
      <w:r>
        <w:rPr>
          <w:rFonts w:ascii="Arial" w:hAnsi="Arial" w:cs="Arial"/>
          <w:sz w:val="24"/>
          <w:szCs w:val="24"/>
        </w:rPr>
        <w:t>, defunct, very crippled, and in fact dysfunctional and does not graduate individuals with competency to read or write at the level of their intelligence.  It is a miserable state of existence where no one has the answer.  So, we again are coming forward with these values and the means by which to inform the world about them.  This One has written well over 175 articles that are posted in LinkedIn and Face Book, and Academia.edu that point out many of these truths of social sustainability.  This is a beginning, but it is one that is incomplete and articles of only 350- 500 words are insufficient to persuade individuals in academic realms and their ivory towers to change their ways.  They have too much invested in what exists and they do not want to see their tenure forfeited.  It is up to the educational rebels of the world to bring about the creation of a new educational platform for your national societies.  This is something that is being striven to be done through your bridge schools and charter schools around your nation, but these too, are inconsistent.  What you have sought through your earlier question is consistency and uniformity that families can anticipate that by grade 4 or 5 or at the developmental level thereof that children can read and do basic arithmetic.  In your current educational system there are some schools which fail that test even when students are seniors in high school.  This is a pathetic statement of your society as a democracy.</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Roxie:</w:t>
      </w:r>
      <w:r>
        <w:rPr>
          <w:rFonts w:ascii="Arial" w:hAnsi="Arial" w:cs="Arial"/>
          <w:sz w:val="24"/>
          <w:szCs w:val="24"/>
        </w:rPr>
        <w:t xml:space="preserve">  I totally agree with you.  It is a sad state of affairs.</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lastRenderedPageBreak/>
        <w:t>The experience of life and living</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In the </w:t>
      </w:r>
      <w:r w:rsidRPr="006F104E">
        <w:rPr>
          <w:rFonts w:ascii="Arial" w:hAnsi="Arial" w:cs="Arial"/>
          <w:i/>
          <w:sz w:val="24"/>
          <w:szCs w:val="24"/>
        </w:rPr>
        <w:t>Urantia Book</w:t>
      </w:r>
      <w:r>
        <w:rPr>
          <w:rFonts w:ascii="Arial" w:hAnsi="Arial" w:cs="Arial"/>
          <w:sz w:val="24"/>
          <w:szCs w:val="24"/>
        </w:rPr>
        <w:t>, there is a saying that I really like:  “. . . the religion of living experience . . . functions as a moral stabilizer, social guide, and spiritual pilot.”  My question is:  Are any of earth’s religions like that currently?</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What you are speaking about is the religion of life and living through experience, not religion itself.  Religions are manmade, as you know, but life and living is human made.  The experience of life and living is an organic education that everyone needs to experience, yet those who are deprived of a full experience as a human in their lives come away with only a partial education in the arts of life and living.  Without that, they lose the capacity to be empathic and compassionate to those who have less than they have.  The religion of life and living through experience is vital to your own personal spiritual ascension.  This truly is the religion that is most complete, when it is then invested with the spirituality of the ascension plan and of right living, then you have a full religion that is worthy of your sacraments.</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Roxie:</w:t>
      </w:r>
      <w:r>
        <w:rPr>
          <w:rFonts w:ascii="Arial" w:hAnsi="Arial" w:cs="Arial"/>
          <w:sz w:val="24"/>
          <w:szCs w:val="24"/>
        </w:rPr>
        <w:t xml:space="preserve">  Thank you.  That is all the questions that I have right now.  Student, do you have any additional ones?</w:t>
      </w:r>
    </w:p>
    <w:p w:rsidR="00BB526C" w:rsidRDefault="00BB526C" w:rsidP="00BB526C">
      <w:pPr>
        <w:pStyle w:val="NoSpacing"/>
        <w:rPr>
          <w:rFonts w:ascii="Arial" w:hAnsi="Arial" w:cs="Arial"/>
          <w:b/>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Material and social sustainability</w:t>
      </w:r>
    </w:p>
    <w:p w:rsidR="00BB526C" w:rsidRPr="00EF3577" w:rsidRDefault="00BB526C" w:rsidP="00BB526C">
      <w:pPr>
        <w:pStyle w:val="NoSpacing"/>
        <w:rPr>
          <w:rFonts w:ascii="Arial" w:hAnsi="Arial" w:cs="Arial"/>
          <w:b/>
          <w:color w:val="0070C0"/>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Yes, please, I have one.  Machiventa, when we talked at the last group that we had a few weeks ago, what we have been finding out when we talk about the 6 core values, is we also talk about material sustainability, and we have found that by bringing the two together as a comparison, you actually need one as well as the other, and there seems to be much more comprehension of the 6 core values and the material sustainability.  Would you talk about that, please?  Are we on the right track?</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Yes, you most definitely are on the right track, and I would suggest to you that you begin an outline for the authorship of a secondary work on material and social sustainability.  This is a field which is essential to the understanding of social sustainability that you must [not] have one without the other, and that the empathy that you have, the values that you have extends to your compassion to assist those who have less.  Material sustainability is a wonderful way to understand the holism, the synergism that exists between material sustainability and social sustainability in a society that has social equity, social justice and</w:t>
      </w:r>
      <w:r w:rsidR="001C12E2">
        <w:rPr>
          <w:rFonts w:ascii="Arial" w:hAnsi="Arial" w:cs="Arial"/>
          <w:sz w:val="24"/>
          <w:szCs w:val="24"/>
        </w:rPr>
        <w:t xml:space="preserve"> </w:t>
      </w:r>
      <w:r>
        <w:rPr>
          <w:rFonts w:ascii="Arial" w:hAnsi="Arial" w:cs="Arial"/>
          <w:sz w:val="24"/>
          <w:szCs w:val="24"/>
        </w:rPr>
        <w:t>knows “what is fair.”  One without the other does not lead to a stable and balanced and peaceful society.  Yes, you are most definitely on the right track and we give our utmost encouragement in allowing us to participate with you in writing this book/outline.  Thank you for your question and we encourage you very much.</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Sir, you want me to write an outline?  (</w:t>
      </w:r>
      <w:r w:rsidRPr="00D31ED1">
        <w:rPr>
          <w:rFonts w:ascii="Arial" w:hAnsi="Arial" w:cs="Arial"/>
          <w:b/>
          <w:sz w:val="24"/>
          <w:szCs w:val="24"/>
        </w:rPr>
        <w:t>Machiventa:</w:t>
      </w:r>
      <w:r>
        <w:rPr>
          <w:rFonts w:ascii="Arial" w:hAnsi="Arial" w:cs="Arial"/>
          <w:sz w:val="24"/>
          <w:szCs w:val="24"/>
        </w:rPr>
        <w:t xml:space="preserve"> Yes.)  Oh!  Wow!  I will need help, please.</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lastRenderedPageBreak/>
        <w:t>MACHIVENTA:</w:t>
      </w:r>
      <w:r>
        <w:rPr>
          <w:rFonts w:ascii="Arial" w:hAnsi="Arial" w:cs="Arial"/>
          <w:sz w:val="24"/>
          <w:szCs w:val="24"/>
        </w:rPr>
        <w:t xml:space="preserve">  This One has had the use of Avilah who is of great assistance to him, though never speaking to him while he writes.  There is always that next word that comes spontaneously when words seem to be short.  With such an assist from Avilah or some other writing expert, you will never experience writer’s block.</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Thank you, Sir; I’ve never done it before, but I will certainly give it a try.</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Please do; you might work with someone else who would like to work with you and carry on the work if you are unable to, or care not to.</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No, no.  Of course I will carry it on!  It is what I believe in.  Thank you, Sir, very much.  And may I ask one more question?  (</w:t>
      </w:r>
      <w:r w:rsidR="001C12E2" w:rsidRPr="001C12E2">
        <w:rPr>
          <w:rFonts w:ascii="Arial" w:hAnsi="Arial" w:cs="Arial"/>
          <w:b/>
          <w:sz w:val="24"/>
          <w:szCs w:val="24"/>
        </w:rPr>
        <w:t>Machiventa</w:t>
      </w:r>
      <w:r w:rsidR="001C12E2">
        <w:rPr>
          <w:rFonts w:ascii="Arial" w:hAnsi="Arial" w:cs="Arial"/>
          <w:sz w:val="24"/>
          <w:szCs w:val="24"/>
        </w:rPr>
        <w:t xml:space="preserve">:  </w:t>
      </w:r>
      <w:r>
        <w:rPr>
          <w:rFonts w:ascii="Arial" w:hAnsi="Arial" w:cs="Arial"/>
          <w:sz w:val="24"/>
          <w:szCs w:val="24"/>
        </w:rPr>
        <w:t>Please)  You don’t have to answer if you don’t want to, but are you really here?</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Urantia is Machiventa’s home</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Oh yes, of course!  Urantia is my home.  This is where I reside.  I do not have a morontial residence yet, but I have what you might call a “lean-to shed,” (laughing) that suffices for the moment.  It is my hope that with you and others who are approaching your morontial realm era of your lives that you would assist me in at least building a one-room cabin for me to reside in.  But I am here; I am here in strength with my staff and this is where we work and we live.  We have our fingers, so to speak, on the pulse of your civilization, your societies and nations, cultures, ethnic groups, politics, social doings and economic mischief, and we are here to make the most of our efforts over time, co-creatively with you.  If there is any lack of speed in our accomplishment of our mission, it is most likely because we do not have co-creative partners to carry our work forward.</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Student:</w:t>
      </w:r>
      <w:r>
        <w:rPr>
          <w:rFonts w:ascii="Arial" w:hAnsi="Arial" w:cs="Arial"/>
          <w:sz w:val="24"/>
          <w:szCs w:val="24"/>
        </w:rPr>
        <w:t xml:space="preserve">  Thank you for answering my question, and anytime you want something built, I will build it!  (Everyone on both sides is laughing!)</w:t>
      </w:r>
    </w:p>
    <w:p w:rsidR="00BB526C" w:rsidRDefault="00BB526C" w:rsidP="00BB526C">
      <w:pPr>
        <w:pStyle w:val="NoSpacing"/>
        <w:rPr>
          <w:rFonts w:ascii="Arial" w:hAnsi="Arial" w:cs="Arial"/>
          <w:sz w:val="24"/>
          <w:szCs w:val="24"/>
        </w:rPr>
      </w:pPr>
    </w:p>
    <w:p w:rsidR="00BB526C" w:rsidRPr="00EF3577" w:rsidRDefault="00BB526C" w:rsidP="00BB526C">
      <w:pPr>
        <w:pStyle w:val="NoSpacing"/>
        <w:rPr>
          <w:rFonts w:ascii="Arial" w:hAnsi="Arial" w:cs="Arial"/>
          <w:color w:val="0070C0"/>
          <w:sz w:val="24"/>
          <w:szCs w:val="24"/>
          <w:u w:val="single"/>
        </w:rPr>
      </w:pPr>
      <w:r w:rsidRPr="00EF3577">
        <w:rPr>
          <w:rFonts w:ascii="Arial" w:hAnsi="Arial" w:cs="Arial"/>
          <w:color w:val="0070C0"/>
          <w:sz w:val="24"/>
          <w:szCs w:val="24"/>
          <w:u w:val="single"/>
        </w:rPr>
        <w:t>Machiventa’s parting words</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sidRPr="006F104E">
        <w:rPr>
          <w:rFonts w:ascii="Arial" w:hAnsi="Arial" w:cs="Arial"/>
          <w:b/>
          <w:sz w:val="24"/>
          <w:szCs w:val="24"/>
        </w:rPr>
        <w:t>MACHIVENTA:</w:t>
      </w:r>
      <w:r>
        <w:rPr>
          <w:rFonts w:ascii="Arial" w:hAnsi="Arial" w:cs="Arial"/>
          <w:sz w:val="24"/>
          <w:szCs w:val="24"/>
        </w:rPr>
        <w:t xml:space="preserve">  Let us bring our session to a close today.  I thank you for your presence and those who are present in mind and consciousness with us at this moment.  This is quite an adventure, is it not?  And as some of you say, “Well, it’s going to be interesting to see how this all shakes out.”  And we do too, as it involves one half of the equation, which involves mortals, some of whom know better but still make decisions which compromise the progress of our work, and compromise the progress of even their own happiness.  Yes, there is a plan; yes, we are present; yes, we are making progress; and yes, it will involve social evolution through the mechanics of living on </w:t>
      </w:r>
      <w:bookmarkStart w:id="0" w:name="_GoBack"/>
      <w:bookmarkEnd w:id="0"/>
      <w:r>
        <w:rPr>
          <w:rFonts w:ascii="Arial" w:hAnsi="Arial" w:cs="Arial"/>
          <w:sz w:val="24"/>
          <w:szCs w:val="24"/>
        </w:rPr>
        <w:t>a complex world, one that has been deprived of guidance for so many thousands of years.  We are here; there is a plan, someone is in charge, and we need volunteers to come forward to assist us.  You will be made aware in the coming months and years of the assistance that is necessary in a meaningful material way that you will recognize as meaningful to your life and to the rest of your civilization.</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Thank you for your day and we gleefully engage you who see this, who are rubbing your hands together and saying, “I can’t wait.”  Thank you and good day. </w:t>
      </w:r>
    </w:p>
    <w:p w:rsidR="00BB526C" w:rsidRDefault="00BB526C" w:rsidP="00BB526C">
      <w:pPr>
        <w:pStyle w:val="NoSpacing"/>
        <w:rPr>
          <w:rFonts w:ascii="Arial" w:hAnsi="Arial" w:cs="Arial"/>
          <w:sz w:val="24"/>
          <w:szCs w:val="24"/>
        </w:rPr>
      </w:pPr>
    </w:p>
    <w:p w:rsidR="00BB526C" w:rsidRDefault="00BB526C" w:rsidP="00BB526C">
      <w:pPr>
        <w:pStyle w:val="NoSpacing"/>
        <w:jc w:val="center"/>
        <w:rPr>
          <w:rFonts w:ascii="Arial" w:hAnsi="Arial" w:cs="Arial"/>
          <w:sz w:val="24"/>
          <w:szCs w:val="24"/>
        </w:rPr>
      </w:pPr>
      <w:r>
        <w:rPr>
          <w:rFonts w:ascii="Arial" w:hAnsi="Arial" w:cs="Arial"/>
          <w:sz w:val="24"/>
          <w:szCs w:val="24"/>
        </w:rPr>
        <w:t>##</w:t>
      </w: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p>
    <w:p w:rsidR="00BB526C" w:rsidRDefault="00BB526C" w:rsidP="00BB526C">
      <w:pPr>
        <w:pStyle w:val="NoSpacing"/>
        <w:rPr>
          <w:rFonts w:ascii="Arial" w:hAnsi="Arial" w:cs="Arial"/>
          <w:sz w:val="24"/>
          <w:szCs w:val="24"/>
        </w:rPr>
      </w:pPr>
      <w:r>
        <w:rPr>
          <w:rFonts w:ascii="Arial" w:hAnsi="Arial" w:cs="Arial"/>
          <w:sz w:val="24"/>
          <w:szCs w:val="24"/>
        </w:rPr>
        <w:t xml:space="preserve"> </w:t>
      </w:r>
    </w:p>
    <w:sectPr w:rsidR="00BB526C" w:rsidSect="007F023A">
      <w:foot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1407"/>
      <w:docPartObj>
        <w:docPartGallery w:val="Page Numbers (Bottom of Page)"/>
        <w:docPartUnique/>
      </w:docPartObj>
    </w:sdtPr>
    <w:sdtEndPr/>
    <w:sdtContent>
      <w:p w:rsidR="00E1649B" w:rsidRDefault="001C12E2">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E1649B" w:rsidRDefault="001C12E2">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B526C"/>
    <w:rsid w:val="001C12E2"/>
    <w:rsid w:val="003B6283"/>
    <w:rsid w:val="004C69C3"/>
    <w:rsid w:val="004F45D5"/>
    <w:rsid w:val="005A0A55"/>
    <w:rsid w:val="00751BAC"/>
    <w:rsid w:val="0095340E"/>
    <w:rsid w:val="009830D7"/>
    <w:rsid w:val="00BB526C"/>
    <w:rsid w:val="00C2214A"/>
    <w:rsid w:val="00EA0551"/>
    <w:rsid w:val="00ED3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26C"/>
    <w:pPr>
      <w:spacing w:after="0" w:line="240" w:lineRule="auto"/>
    </w:pPr>
  </w:style>
  <w:style w:type="paragraph" w:styleId="Footer">
    <w:name w:val="footer"/>
    <w:basedOn w:val="Normal"/>
    <w:link w:val="FooterChar"/>
    <w:uiPriority w:val="99"/>
    <w:unhideWhenUsed/>
    <w:rsid w:val="00BB5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2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13</Pages>
  <Words>5384</Words>
  <Characters>30689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dc:creator>
  <cp:lastModifiedBy>Roxanne</cp:lastModifiedBy>
  <cp:revision>2</cp:revision>
  <dcterms:created xsi:type="dcterms:W3CDTF">2016-07-20T22:54:00Z</dcterms:created>
  <dcterms:modified xsi:type="dcterms:W3CDTF">2016-07-21T01:06:00Z</dcterms:modified>
</cp:coreProperties>
</file>